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8560" w14:textId="416B232D" w:rsidR="00A35FFC" w:rsidRDefault="00012F27">
      <w:hyperlink r:id="rId4" w:history="1">
        <w:r w:rsidRPr="00C37A74">
          <w:rPr>
            <w:rStyle w:val="Hyperlink"/>
          </w:rPr>
          <w:t>https://docplayer.nl/23181538-Theologische-universiteit-van-de-protestantse-kerk-in-nederland-te-kampen-pastor-in-perspectief-proefschrift.html</w:t>
        </w:r>
      </w:hyperlink>
    </w:p>
    <w:p w14:paraId="50B3A4BF" w14:textId="77777777" w:rsidR="00012F27" w:rsidRDefault="00012F27"/>
    <w:p w14:paraId="6992DA52" w14:textId="77777777" w:rsidR="00012F27" w:rsidRDefault="00012F27"/>
    <w:p w14:paraId="24198EC4" w14:textId="73ADB78A" w:rsidR="00012F27" w:rsidRDefault="00012F27">
      <w:r w:rsidRPr="00012F27">
        <w:drawing>
          <wp:inline distT="0" distB="0" distL="0" distR="0" wp14:anchorId="6A671D58" wp14:editId="44B45D12">
            <wp:extent cx="5760720" cy="3831590"/>
            <wp:effectExtent l="0" t="0" r="0" b="0"/>
            <wp:docPr id="519165500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165500" name="Afbeelding 1" descr="Afbeelding met tekst, schermopname, Lettertype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81BD6" w14:textId="77777777" w:rsidR="00012F27" w:rsidRDefault="00012F27"/>
    <w:p w14:paraId="3DB260C8" w14:textId="77777777" w:rsidR="00012F27" w:rsidRDefault="00012F27"/>
    <w:p w14:paraId="16040C9B" w14:textId="46E8FD98" w:rsidR="00012F27" w:rsidRDefault="00012F27">
      <w:r w:rsidRPr="00012F27">
        <w:drawing>
          <wp:inline distT="0" distB="0" distL="0" distR="0" wp14:anchorId="7355894E" wp14:editId="3381746A">
            <wp:extent cx="4983912" cy="1988992"/>
            <wp:effectExtent l="0" t="0" r="7620" b="0"/>
            <wp:docPr id="429126901" name="Afbeelding 1" descr="Afbeelding met tekst, Lettertype, wi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126901" name="Afbeelding 1" descr="Afbeelding met tekst, Lettertype, wit, schermopname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3912" cy="198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4620A" w14:textId="77777777" w:rsidR="00012F27" w:rsidRDefault="00012F27"/>
    <w:p w14:paraId="67C25358" w14:textId="462CE05E" w:rsidR="00012F27" w:rsidRDefault="00012F27">
      <w:r w:rsidRPr="00012F27">
        <w:lastRenderedPageBreak/>
        <w:drawing>
          <wp:inline distT="0" distB="0" distL="0" distR="0" wp14:anchorId="42A85409" wp14:editId="5FF9D52C">
            <wp:extent cx="5760720" cy="2973070"/>
            <wp:effectExtent l="0" t="0" r="0" b="0"/>
            <wp:docPr id="1328609579" name="Afbeelding 1" descr="Afbeelding met tekst, brief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609579" name="Afbeelding 1" descr="Afbeelding met tekst, brief, Lettertype, schermopname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9A"/>
    <w:rsid w:val="00012F27"/>
    <w:rsid w:val="006D679A"/>
    <w:rsid w:val="00A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5D5D"/>
  <w15:chartTrackingRefBased/>
  <w15:docId w15:val="{18B7EBC0-58EA-49DE-B43E-13AF18F7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12F2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2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ocplayer.nl/23181538-Theologische-universiteit-van-de-protestantse-kerk-in-nederland-te-kampen-pastor-in-perspectief-proefschrift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Both</dc:creator>
  <cp:keywords/>
  <dc:description/>
  <cp:lastModifiedBy>Dick Both</cp:lastModifiedBy>
  <cp:revision>3</cp:revision>
  <dcterms:created xsi:type="dcterms:W3CDTF">2023-12-27T04:52:00Z</dcterms:created>
  <dcterms:modified xsi:type="dcterms:W3CDTF">2023-12-27T05:07:00Z</dcterms:modified>
</cp:coreProperties>
</file>